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1B01" w14:paraId="5967E156" w14:textId="77777777" w:rsidTr="00671B01">
        <w:tc>
          <w:tcPr>
            <w:tcW w:w="9062" w:type="dxa"/>
          </w:tcPr>
          <w:p w14:paraId="7395EB11" w14:textId="7823698C" w:rsidR="00671B01" w:rsidRPr="00671B01" w:rsidRDefault="00671B01">
            <w:pPr>
              <w:rPr>
                <w:b/>
                <w:bCs/>
              </w:rPr>
            </w:pPr>
            <w:r>
              <w:rPr>
                <w:b/>
                <w:bCs/>
              </w:rPr>
              <w:t>PROPOZYCJA TEMATU ROZPRAWY DOKTORSKIEJ</w:t>
            </w:r>
          </w:p>
        </w:tc>
      </w:tr>
      <w:tr w:rsidR="006F7C0B" w14:paraId="1AA23105" w14:textId="77777777" w:rsidTr="00671B01">
        <w:tc>
          <w:tcPr>
            <w:tcW w:w="9062" w:type="dxa"/>
          </w:tcPr>
          <w:p w14:paraId="34963A9A" w14:textId="77777777" w:rsidR="006F7C0B" w:rsidRDefault="006F7C0B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doktoranta</w:t>
            </w:r>
          </w:p>
          <w:p w14:paraId="1E34EED9" w14:textId="77777777" w:rsidR="006F7C0B" w:rsidRDefault="007C3088">
            <w:pPr>
              <w:rPr>
                <w:i/>
                <w:iCs/>
              </w:rPr>
            </w:pPr>
            <w:r>
              <w:rPr>
                <w:i/>
                <w:iCs/>
              </w:rPr>
              <w:t>Tu imię i nazwisko</w:t>
            </w:r>
          </w:p>
          <w:p w14:paraId="1222CFF2" w14:textId="77777777" w:rsidR="007C3088" w:rsidRDefault="007C3088">
            <w:pPr>
              <w:rPr>
                <w:i/>
                <w:iCs/>
              </w:rPr>
            </w:pPr>
          </w:p>
          <w:p w14:paraId="671E90B4" w14:textId="6FBBC934" w:rsidR="007C3088" w:rsidRPr="007C3088" w:rsidRDefault="007C3088">
            <w:pPr>
              <w:rPr>
                <w:i/>
                <w:iCs/>
              </w:rPr>
            </w:pPr>
          </w:p>
        </w:tc>
      </w:tr>
      <w:tr w:rsidR="006F7C0B" w:rsidRPr="006F7C0B" w14:paraId="5BE886C9" w14:textId="77777777" w:rsidTr="00671B01">
        <w:tc>
          <w:tcPr>
            <w:tcW w:w="9062" w:type="dxa"/>
          </w:tcPr>
          <w:p w14:paraId="63A3C552" w14:textId="77777777" w:rsidR="006F7C0B" w:rsidRDefault="006F7C0B">
            <w:pPr>
              <w:rPr>
                <w:b/>
                <w:bCs/>
              </w:rPr>
            </w:pPr>
            <w:r>
              <w:rPr>
                <w:b/>
                <w:bCs/>
              </w:rPr>
              <w:t>Proponowany promotor i ewentualnie drugi promotor/promotor pomocniczy</w:t>
            </w:r>
          </w:p>
          <w:p w14:paraId="502E5740" w14:textId="77777777" w:rsidR="006F7C0B" w:rsidRPr="006F7C0B" w:rsidRDefault="006F7C0B"/>
          <w:p w14:paraId="5C696B34" w14:textId="61F18D95" w:rsidR="006F7C0B" w:rsidRPr="007C3088" w:rsidRDefault="007C3088">
            <w:pPr>
              <w:rPr>
                <w:i/>
                <w:iCs/>
              </w:rPr>
            </w:pPr>
            <w:r>
              <w:rPr>
                <w:i/>
                <w:iCs/>
              </w:rPr>
              <w:t>Tu dane promotora lub promotorów</w:t>
            </w:r>
          </w:p>
          <w:p w14:paraId="3DC0E0B2" w14:textId="77777777" w:rsidR="006F7C0B" w:rsidRPr="006F7C0B" w:rsidRDefault="006F7C0B"/>
          <w:p w14:paraId="40D8E57B" w14:textId="53429E54" w:rsidR="006F7C0B" w:rsidRPr="006F7C0B" w:rsidRDefault="006F7C0B">
            <w:pPr>
              <w:rPr>
                <w:b/>
                <w:bCs/>
              </w:rPr>
            </w:pPr>
          </w:p>
        </w:tc>
      </w:tr>
      <w:tr w:rsidR="006F7C0B" w:rsidRPr="006F7C0B" w14:paraId="6A8CBF5B" w14:textId="77777777" w:rsidTr="00671B01">
        <w:tc>
          <w:tcPr>
            <w:tcW w:w="9062" w:type="dxa"/>
          </w:tcPr>
          <w:p w14:paraId="0D8B1023" w14:textId="77777777" w:rsidR="006F7C0B" w:rsidRDefault="006F7C0B">
            <w:r>
              <w:rPr>
                <w:b/>
                <w:bCs/>
              </w:rPr>
              <w:t>Subdyscyplina prawnicza, której będzie dotyczyć rozprawa</w:t>
            </w:r>
          </w:p>
          <w:p w14:paraId="57090908" w14:textId="77777777" w:rsidR="006F7C0B" w:rsidRDefault="006F7C0B"/>
          <w:p w14:paraId="4146D5D7" w14:textId="6B1FAD45" w:rsidR="006F7C0B" w:rsidRPr="007C3088" w:rsidRDefault="007C308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Na przykład: prawo cywilne materialne, postępowanie </w:t>
            </w:r>
            <w:proofErr w:type="spellStart"/>
            <w:r>
              <w:rPr>
                <w:i/>
                <w:iCs/>
              </w:rPr>
              <w:t>adminitracyjne</w:t>
            </w:r>
            <w:proofErr w:type="spellEnd"/>
            <w:r>
              <w:rPr>
                <w:i/>
                <w:iCs/>
              </w:rPr>
              <w:t xml:space="preserve"> i </w:t>
            </w:r>
            <w:proofErr w:type="spellStart"/>
            <w:r>
              <w:rPr>
                <w:i/>
                <w:iCs/>
              </w:rPr>
              <w:t>sądowoadministracyjne</w:t>
            </w:r>
            <w:proofErr w:type="spellEnd"/>
            <w:r>
              <w:rPr>
                <w:i/>
                <w:iCs/>
              </w:rPr>
              <w:t>, historia doktryn politycznych i prawnych, prawo europejskie, prawo wyznaniowe itd.</w:t>
            </w:r>
          </w:p>
          <w:p w14:paraId="1F8A7B65" w14:textId="77777777" w:rsidR="006F7C0B" w:rsidRDefault="006F7C0B"/>
          <w:p w14:paraId="57581E3C" w14:textId="558662D5" w:rsidR="006F7C0B" w:rsidRPr="006F7C0B" w:rsidRDefault="006F7C0B"/>
        </w:tc>
      </w:tr>
      <w:tr w:rsidR="00671B01" w14:paraId="0AB96B8F" w14:textId="77777777" w:rsidTr="00671B01">
        <w:tc>
          <w:tcPr>
            <w:tcW w:w="9062" w:type="dxa"/>
          </w:tcPr>
          <w:p w14:paraId="44EAD410" w14:textId="77777777" w:rsidR="00671B01" w:rsidRDefault="00685E22">
            <w:r>
              <w:rPr>
                <w:b/>
                <w:bCs/>
              </w:rPr>
              <w:t>Roboczy tytuł pracy</w:t>
            </w:r>
          </w:p>
          <w:p w14:paraId="2A4716F1" w14:textId="77777777" w:rsidR="00685E22" w:rsidRDefault="00685E2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Tu należy </w:t>
            </w:r>
            <w:r w:rsidR="006203F9">
              <w:rPr>
                <w:i/>
                <w:iCs/>
              </w:rPr>
              <w:t xml:space="preserve">wstawić roboczy tytuł pracy. Tytuł powinien być sformułowany tak, żeby pozwalał </w:t>
            </w:r>
            <w:r w:rsidR="00D74929">
              <w:rPr>
                <w:i/>
                <w:iCs/>
              </w:rPr>
              <w:t>zidentyfikować zakres pracy</w:t>
            </w:r>
          </w:p>
          <w:p w14:paraId="56F156C2" w14:textId="77777777" w:rsidR="00C729FC" w:rsidRDefault="00C729FC">
            <w:pPr>
              <w:rPr>
                <w:i/>
                <w:iCs/>
              </w:rPr>
            </w:pPr>
          </w:p>
          <w:p w14:paraId="670EA17C" w14:textId="77777777" w:rsidR="00C858F3" w:rsidRDefault="00C858F3">
            <w:pPr>
              <w:rPr>
                <w:i/>
                <w:iCs/>
              </w:rPr>
            </w:pPr>
          </w:p>
          <w:p w14:paraId="7AF01F77" w14:textId="77777777" w:rsidR="00C858F3" w:rsidRDefault="00C858F3">
            <w:pPr>
              <w:rPr>
                <w:i/>
                <w:iCs/>
              </w:rPr>
            </w:pPr>
          </w:p>
          <w:p w14:paraId="013C8B52" w14:textId="0447F0E6" w:rsidR="00C729FC" w:rsidRPr="00685E22" w:rsidRDefault="00C729FC">
            <w:pPr>
              <w:rPr>
                <w:i/>
                <w:iCs/>
              </w:rPr>
            </w:pPr>
          </w:p>
        </w:tc>
      </w:tr>
      <w:tr w:rsidR="00671B01" w14:paraId="2D9B2026" w14:textId="77777777" w:rsidTr="00671B01">
        <w:tc>
          <w:tcPr>
            <w:tcW w:w="9062" w:type="dxa"/>
          </w:tcPr>
          <w:p w14:paraId="71BC99FA" w14:textId="77777777" w:rsidR="00671B01" w:rsidRDefault="00C729FC">
            <w:pPr>
              <w:rPr>
                <w:b/>
                <w:bCs/>
              </w:rPr>
            </w:pPr>
            <w:r>
              <w:rPr>
                <w:b/>
                <w:bCs/>
              </w:rPr>
              <w:t>Pytania badawcze</w:t>
            </w:r>
          </w:p>
          <w:p w14:paraId="31D35E31" w14:textId="35A536F1" w:rsidR="00C729FC" w:rsidRDefault="00C729F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Tu należy wstawić główne pytania, na które chcemy uzyskać odpowiedź po </w:t>
            </w:r>
            <w:r w:rsidR="009145E4">
              <w:rPr>
                <w:i/>
                <w:iCs/>
              </w:rPr>
              <w:t>przeprowadzeniu  badań. Nie mnóżmy pytań ponad miarę.</w:t>
            </w:r>
            <w:r w:rsidR="00D61BC4">
              <w:rPr>
                <w:i/>
                <w:iCs/>
              </w:rPr>
              <w:t xml:space="preserve"> 5 to raczej maksimum, 1 minimum.</w:t>
            </w:r>
            <w:r w:rsidR="009145E4">
              <w:rPr>
                <w:i/>
                <w:iCs/>
              </w:rPr>
              <w:t xml:space="preserve"> P</w:t>
            </w:r>
            <w:r w:rsidR="00D61BC4">
              <w:rPr>
                <w:i/>
                <w:iCs/>
              </w:rPr>
              <w:t>ytania p</w:t>
            </w:r>
            <w:r w:rsidR="009145E4">
              <w:rPr>
                <w:i/>
                <w:iCs/>
              </w:rPr>
              <w:t xml:space="preserve">owinny być sformułowane precyzyjnie i nie mogą być nazbyt ogólne. </w:t>
            </w:r>
            <w:r w:rsidR="002C596D">
              <w:rPr>
                <w:i/>
                <w:iCs/>
              </w:rPr>
              <w:t xml:space="preserve">W przypadku, gdy praca ma wykazywać konkretną tezę (autor/ka zakłada, że </w:t>
            </w:r>
            <w:r w:rsidR="005D5AC3">
              <w:rPr>
                <w:i/>
                <w:iCs/>
              </w:rPr>
              <w:t>jest w stanie wykazać konkretny pogląd a nie</w:t>
            </w:r>
            <w:r w:rsidR="001A23B5">
              <w:rPr>
                <w:i/>
                <w:iCs/>
              </w:rPr>
              <w:t xml:space="preserve"> tylko badać funkcjonowanie danej instytucji) należy sformułować tezę</w:t>
            </w:r>
            <w:r w:rsidR="00060C11">
              <w:rPr>
                <w:i/>
                <w:iCs/>
              </w:rPr>
              <w:t xml:space="preserve"> i podać pytania badawcze służące jej udowodnieniu</w:t>
            </w:r>
            <w:r w:rsidR="002F196E">
              <w:rPr>
                <w:i/>
                <w:iCs/>
              </w:rPr>
              <w:t>.</w:t>
            </w:r>
          </w:p>
          <w:p w14:paraId="3B617FAD" w14:textId="77777777" w:rsidR="009145E4" w:rsidRDefault="009145E4">
            <w:pPr>
              <w:rPr>
                <w:i/>
                <w:iCs/>
              </w:rPr>
            </w:pPr>
          </w:p>
          <w:p w14:paraId="1577F089" w14:textId="77777777" w:rsidR="009145E4" w:rsidRDefault="009145E4">
            <w:pPr>
              <w:rPr>
                <w:i/>
                <w:iCs/>
              </w:rPr>
            </w:pPr>
          </w:p>
          <w:p w14:paraId="5BED0591" w14:textId="77777777" w:rsidR="009145E4" w:rsidRDefault="009145E4">
            <w:pPr>
              <w:rPr>
                <w:i/>
                <w:iCs/>
              </w:rPr>
            </w:pPr>
          </w:p>
          <w:p w14:paraId="7F46D58B" w14:textId="77777777" w:rsidR="009145E4" w:rsidRDefault="009145E4">
            <w:pPr>
              <w:rPr>
                <w:i/>
                <w:iCs/>
              </w:rPr>
            </w:pPr>
          </w:p>
          <w:p w14:paraId="1DC8683B" w14:textId="77777777" w:rsidR="009145E4" w:rsidRDefault="009145E4">
            <w:pPr>
              <w:rPr>
                <w:i/>
                <w:iCs/>
              </w:rPr>
            </w:pPr>
          </w:p>
          <w:p w14:paraId="06600B38" w14:textId="5B7B21B1" w:rsidR="009145E4" w:rsidRPr="00C729FC" w:rsidRDefault="009145E4">
            <w:pPr>
              <w:rPr>
                <w:i/>
                <w:iCs/>
              </w:rPr>
            </w:pPr>
          </w:p>
        </w:tc>
      </w:tr>
      <w:tr w:rsidR="00671B01" w14:paraId="665F0124" w14:textId="77777777" w:rsidTr="00671B01">
        <w:tc>
          <w:tcPr>
            <w:tcW w:w="9062" w:type="dxa"/>
          </w:tcPr>
          <w:p w14:paraId="2D7BD22B" w14:textId="0952ED13" w:rsidR="00671B01" w:rsidRDefault="00863B89">
            <w:pPr>
              <w:rPr>
                <w:b/>
                <w:bCs/>
              </w:rPr>
            </w:pPr>
            <w:r>
              <w:rPr>
                <w:b/>
                <w:bCs/>
              </w:rPr>
              <w:t>Kontekst badań</w:t>
            </w:r>
            <w:r w:rsidR="003302BD">
              <w:rPr>
                <w:b/>
                <w:bCs/>
              </w:rPr>
              <w:t xml:space="preserve"> i przegląd literatury </w:t>
            </w:r>
          </w:p>
          <w:p w14:paraId="4255C20D" w14:textId="2328CF3D" w:rsidR="00863B89" w:rsidRDefault="00863B89">
            <w:pPr>
              <w:rPr>
                <w:i/>
                <w:iCs/>
              </w:rPr>
            </w:pPr>
            <w:r>
              <w:rPr>
                <w:i/>
                <w:iCs/>
              </w:rPr>
              <w:t>Jak</w:t>
            </w:r>
            <w:r w:rsidR="00D10B79">
              <w:rPr>
                <w:i/>
                <w:iCs/>
              </w:rPr>
              <w:t xml:space="preserve">ie jest teoretyczne lub praktyczne znaczenie proponowanych badań? Co wniosą one nowego do stanu wiedzy o prawie? </w:t>
            </w:r>
            <w:r w:rsidR="000A4C86">
              <w:rPr>
                <w:i/>
                <w:iCs/>
              </w:rPr>
              <w:t>Jaki problem chcemy rozwiązać? Co już w t</w:t>
            </w:r>
            <w:r w:rsidR="004E128A">
              <w:rPr>
                <w:i/>
                <w:iCs/>
              </w:rPr>
              <w:t>ym przedmiocie napisano w kraju i za granicą i jak proponowane badanie uzupełnia</w:t>
            </w:r>
            <w:r w:rsidR="002C596D">
              <w:rPr>
                <w:i/>
                <w:iCs/>
              </w:rPr>
              <w:t xml:space="preserve"> lub podważa</w:t>
            </w:r>
            <w:r w:rsidR="004E128A">
              <w:rPr>
                <w:i/>
                <w:iCs/>
              </w:rPr>
              <w:t xml:space="preserve"> </w:t>
            </w:r>
            <w:r w:rsidR="002C596D">
              <w:rPr>
                <w:i/>
                <w:iCs/>
              </w:rPr>
              <w:t>dotychczasowe ustalenia?</w:t>
            </w:r>
            <w:r w:rsidR="003302BD">
              <w:rPr>
                <w:i/>
                <w:iCs/>
              </w:rPr>
              <w:t xml:space="preserve"> Wykaz prac odnoszących się do badanego problemu </w:t>
            </w:r>
            <w:r w:rsidR="00C858F3">
              <w:rPr>
                <w:i/>
                <w:iCs/>
              </w:rPr>
              <w:t>należy zamieścić na końcu propozycji.</w:t>
            </w:r>
          </w:p>
          <w:p w14:paraId="42F2AFA9" w14:textId="77777777" w:rsidR="00060C11" w:rsidRDefault="00060C11">
            <w:pPr>
              <w:rPr>
                <w:i/>
                <w:iCs/>
              </w:rPr>
            </w:pPr>
          </w:p>
          <w:p w14:paraId="6F3E1105" w14:textId="77777777" w:rsidR="00060C11" w:rsidRDefault="00060C11">
            <w:pPr>
              <w:rPr>
                <w:i/>
                <w:iCs/>
              </w:rPr>
            </w:pPr>
          </w:p>
          <w:p w14:paraId="4EB2DA28" w14:textId="77777777" w:rsidR="00060C11" w:rsidRDefault="00060C11">
            <w:pPr>
              <w:rPr>
                <w:i/>
                <w:iCs/>
              </w:rPr>
            </w:pPr>
          </w:p>
          <w:p w14:paraId="36AAE3F9" w14:textId="77777777" w:rsidR="00060C11" w:rsidRDefault="00060C11">
            <w:pPr>
              <w:rPr>
                <w:i/>
                <w:iCs/>
              </w:rPr>
            </w:pPr>
          </w:p>
          <w:p w14:paraId="332D27DC" w14:textId="3E67FEE8" w:rsidR="00060C11" w:rsidRPr="00863B89" w:rsidRDefault="00060C11">
            <w:pPr>
              <w:rPr>
                <w:i/>
                <w:iCs/>
              </w:rPr>
            </w:pPr>
          </w:p>
        </w:tc>
      </w:tr>
      <w:tr w:rsidR="00671B01" w14:paraId="6E992B9E" w14:textId="77777777" w:rsidTr="00671B01">
        <w:tc>
          <w:tcPr>
            <w:tcW w:w="9062" w:type="dxa"/>
          </w:tcPr>
          <w:p w14:paraId="7896E8B1" w14:textId="0B5E3932" w:rsidR="00671B01" w:rsidRDefault="009467AE">
            <w:pPr>
              <w:rPr>
                <w:b/>
                <w:bCs/>
              </w:rPr>
            </w:pPr>
            <w:r>
              <w:rPr>
                <w:b/>
                <w:bCs/>
              </w:rPr>
              <w:t>Zagadnienia metodologiczne</w:t>
            </w:r>
          </w:p>
          <w:p w14:paraId="7809EE21" w14:textId="1DA8E86B" w:rsidR="009467AE" w:rsidRPr="00E901D6" w:rsidRDefault="00E901D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Jakie metody badawcze będą stosowane w tej pracy? Dlaczego takie i jakie alternatywne podejścia metodologiczne rozważano i odrzucono lub </w:t>
            </w:r>
            <w:r w:rsidR="005F79FE">
              <w:rPr>
                <w:i/>
                <w:iCs/>
              </w:rPr>
              <w:t xml:space="preserve">przewiduje się ich zastosowanie jako uzupełnienie lub alternatywne podejście </w:t>
            </w:r>
            <w:r w:rsidR="00C713EE">
              <w:rPr>
                <w:i/>
                <w:iCs/>
              </w:rPr>
              <w:t xml:space="preserve">na wypadek, gdyby podstawowe podejście metodologiczne nie dawało satysfakcjonujących rezultatów? </w:t>
            </w:r>
            <w:r w:rsidR="00245F1E">
              <w:rPr>
                <w:i/>
                <w:iCs/>
              </w:rPr>
              <w:t xml:space="preserve">Wybór metody należy uzasadnić tak w przypadku podejść </w:t>
            </w:r>
            <w:r w:rsidR="00245F1E">
              <w:rPr>
                <w:i/>
                <w:iCs/>
              </w:rPr>
              <w:lastRenderedPageBreak/>
              <w:t xml:space="preserve">klasycznych (metoda dogmatyczna, </w:t>
            </w:r>
            <w:proofErr w:type="spellStart"/>
            <w:r w:rsidR="00245F1E">
              <w:rPr>
                <w:i/>
                <w:iCs/>
              </w:rPr>
              <w:t>historyczn</w:t>
            </w:r>
            <w:r w:rsidR="003D5ABB">
              <w:rPr>
                <w:i/>
                <w:iCs/>
              </w:rPr>
              <w:t>odoktrynalna</w:t>
            </w:r>
            <w:proofErr w:type="spellEnd"/>
            <w:r w:rsidR="00245F1E">
              <w:rPr>
                <w:i/>
                <w:iCs/>
              </w:rPr>
              <w:t xml:space="preserve">, komparatystyczna) jak i nieklasycznych (np. podejście </w:t>
            </w:r>
            <w:proofErr w:type="spellStart"/>
            <w:r w:rsidR="00245F1E">
              <w:rPr>
                <w:i/>
                <w:iCs/>
              </w:rPr>
              <w:t>socjologicznoprawne</w:t>
            </w:r>
            <w:proofErr w:type="spellEnd"/>
            <w:r w:rsidR="00245F1E">
              <w:rPr>
                <w:i/>
                <w:iCs/>
              </w:rPr>
              <w:t xml:space="preserve">, </w:t>
            </w:r>
            <w:proofErr w:type="spellStart"/>
            <w:r w:rsidR="00245F1E">
              <w:rPr>
                <w:i/>
                <w:iCs/>
              </w:rPr>
              <w:t>empirical</w:t>
            </w:r>
            <w:proofErr w:type="spellEnd"/>
            <w:r w:rsidR="00245F1E">
              <w:rPr>
                <w:i/>
                <w:iCs/>
              </w:rPr>
              <w:t xml:space="preserve"> </w:t>
            </w:r>
            <w:proofErr w:type="spellStart"/>
            <w:r w:rsidR="00245F1E">
              <w:rPr>
                <w:i/>
                <w:iCs/>
              </w:rPr>
              <w:t>legal</w:t>
            </w:r>
            <w:proofErr w:type="spellEnd"/>
            <w:r w:rsidR="00245F1E">
              <w:rPr>
                <w:i/>
                <w:iCs/>
              </w:rPr>
              <w:t xml:space="preserve"> </w:t>
            </w:r>
            <w:proofErr w:type="spellStart"/>
            <w:r w:rsidR="00245F1E">
              <w:rPr>
                <w:i/>
                <w:iCs/>
              </w:rPr>
              <w:t>studies</w:t>
            </w:r>
            <w:proofErr w:type="spellEnd"/>
            <w:r w:rsidR="00245F1E">
              <w:rPr>
                <w:i/>
                <w:iCs/>
              </w:rPr>
              <w:t xml:space="preserve">, </w:t>
            </w:r>
            <w:r w:rsidR="003D5ABB">
              <w:rPr>
                <w:i/>
                <w:iCs/>
              </w:rPr>
              <w:t xml:space="preserve">ekonomiczna analiza prawa, </w:t>
            </w:r>
            <w:proofErr w:type="spellStart"/>
            <w:r w:rsidR="003D5ABB">
              <w:rPr>
                <w:i/>
                <w:iCs/>
              </w:rPr>
              <w:t>critical</w:t>
            </w:r>
            <w:proofErr w:type="spellEnd"/>
            <w:r w:rsidR="003D5ABB">
              <w:rPr>
                <w:i/>
                <w:iCs/>
              </w:rPr>
              <w:t xml:space="preserve"> </w:t>
            </w:r>
            <w:proofErr w:type="spellStart"/>
            <w:r w:rsidR="003D5ABB">
              <w:rPr>
                <w:i/>
                <w:iCs/>
              </w:rPr>
              <w:t>legal</w:t>
            </w:r>
            <w:proofErr w:type="spellEnd"/>
            <w:r w:rsidR="003D5ABB">
              <w:rPr>
                <w:i/>
                <w:iCs/>
              </w:rPr>
              <w:t xml:space="preserve"> </w:t>
            </w:r>
            <w:proofErr w:type="spellStart"/>
            <w:r w:rsidR="003D5ABB">
              <w:rPr>
                <w:i/>
                <w:iCs/>
              </w:rPr>
              <w:t>studie</w:t>
            </w:r>
            <w:r w:rsidR="003503FB">
              <w:rPr>
                <w:i/>
                <w:iCs/>
              </w:rPr>
              <w:t>s</w:t>
            </w:r>
            <w:proofErr w:type="spellEnd"/>
            <w:r w:rsidR="003503FB">
              <w:rPr>
                <w:i/>
                <w:iCs/>
              </w:rPr>
              <w:t xml:space="preserve">). Pisząc tę część należy pamiętać także o tym, że </w:t>
            </w:r>
            <w:r w:rsidR="008D3072">
              <w:rPr>
                <w:i/>
                <w:iCs/>
              </w:rPr>
              <w:t xml:space="preserve">przywołanie np. kontekstu historycznego we wstępie do badań dogmatycznych nie jest stosowaniem metod właściwych historii prawa a okazjonalne odwołanie się do literatury obcej nie jest komparatystyką. Należy też pamiętać, że </w:t>
            </w:r>
            <w:r w:rsidR="0044250F">
              <w:rPr>
                <w:i/>
                <w:iCs/>
              </w:rPr>
              <w:t>nauki prawne stosują wiele konwencji terminologicznych odnośnie do tych samych metod</w:t>
            </w:r>
          </w:p>
          <w:p w14:paraId="52C9F5F0" w14:textId="77777777" w:rsidR="00060C11" w:rsidRDefault="00060C11"/>
          <w:p w14:paraId="22E889B2" w14:textId="77777777" w:rsidR="00331B22" w:rsidRDefault="00331B22"/>
          <w:p w14:paraId="2101BD98" w14:textId="77777777" w:rsidR="00331B22" w:rsidRDefault="00331B22"/>
          <w:p w14:paraId="70DF3767" w14:textId="77777777" w:rsidR="00331B22" w:rsidRDefault="00331B22"/>
          <w:p w14:paraId="1F20FAE9" w14:textId="77777777" w:rsidR="00331B22" w:rsidRDefault="00331B22"/>
          <w:p w14:paraId="5DE8F42E" w14:textId="77777777" w:rsidR="00331B22" w:rsidRDefault="00331B22"/>
          <w:p w14:paraId="25EC119C" w14:textId="77777777" w:rsidR="00331B22" w:rsidRDefault="00331B22"/>
          <w:p w14:paraId="11E66B24" w14:textId="77777777" w:rsidR="00331B22" w:rsidRDefault="00331B22"/>
          <w:p w14:paraId="21B4C2AC" w14:textId="77777777" w:rsidR="00331B22" w:rsidRDefault="00331B22"/>
          <w:p w14:paraId="65BBBEF2" w14:textId="4FA901BE" w:rsidR="00331B22" w:rsidRPr="00060C11" w:rsidRDefault="00331B22"/>
        </w:tc>
      </w:tr>
      <w:tr w:rsidR="00671B01" w14:paraId="68578B00" w14:textId="77777777" w:rsidTr="00671B01">
        <w:tc>
          <w:tcPr>
            <w:tcW w:w="9062" w:type="dxa"/>
          </w:tcPr>
          <w:p w14:paraId="70A0F6E9" w14:textId="77777777" w:rsidR="00671B01" w:rsidRDefault="0044250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Żródła</w:t>
            </w:r>
            <w:proofErr w:type="spellEnd"/>
            <w:r>
              <w:rPr>
                <w:b/>
                <w:bCs/>
              </w:rPr>
              <w:t xml:space="preserve">, dostępność źródeł, dodatkowy trening badawczy, </w:t>
            </w:r>
            <w:r w:rsidR="00E12FE7">
              <w:rPr>
                <w:b/>
                <w:bCs/>
              </w:rPr>
              <w:t>przewidywana kosztochłonność badań</w:t>
            </w:r>
          </w:p>
          <w:p w14:paraId="6314C08A" w14:textId="203957D0" w:rsidR="00E12FE7" w:rsidRDefault="00885799">
            <w:pPr>
              <w:rPr>
                <w:i/>
                <w:iCs/>
              </w:rPr>
            </w:pPr>
            <w:r>
              <w:rPr>
                <w:i/>
                <w:iCs/>
              </w:rPr>
              <w:t>Czy osoba pisząca pracę będzie miała dostęp do niezbędnych źródeł? Czy literatura dostępna jest w kraju lub online? Czy będą potrzebne kwerendy biblioteczne w kraju lub za granicą? Jeżeli w pracy będą wykorzystywane archiwalia</w:t>
            </w:r>
            <w:r w:rsidR="00DE25EF">
              <w:rPr>
                <w:i/>
                <w:iCs/>
              </w:rPr>
              <w:t>, to czy jest dostęp do tych archiwaliów</w:t>
            </w:r>
            <w:r w:rsidR="000101EF">
              <w:rPr>
                <w:i/>
                <w:iCs/>
              </w:rPr>
              <w:t xml:space="preserve"> i jak można go uzyskać. Jeśli w pracy będą wykorzystywane dane publicznie dostępne, to jakie i jaki jest ich zakres? W przypadku stosowania metod empirycznych – jakie oprogramowanie lub inne narzędzia lub wsparcie (np. pomoc w analizie statystycznej) będą potrzebne do wykonania badania. Czy </w:t>
            </w:r>
            <w:r w:rsidR="00331B22">
              <w:rPr>
                <w:i/>
                <w:iCs/>
              </w:rPr>
              <w:t>potrzebny będzie dodatkowy trening badawczy np. w zakresie metod ilościowych lub jakościowych</w:t>
            </w:r>
            <w:r w:rsidR="006F7C0B">
              <w:rPr>
                <w:i/>
                <w:iCs/>
              </w:rPr>
              <w:t>, języków obcych</w:t>
            </w:r>
            <w:r w:rsidR="00331B22">
              <w:rPr>
                <w:i/>
                <w:iCs/>
              </w:rPr>
              <w:t xml:space="preserve"> itd. Proszę zastanowić się nad kosztami związanymi z prowadzeniem planowanych badań</w:t>
            </w:r>
          </w:p>
          <w:p w14:paraId="50B0C7E2" w14:textId="77777777" w:rsidR="00331B22" w:rsidRDefault="00331B22">
            <w:pPr>
              <w:rPr>
                <w:i/>
                <w:iCs/>
              </w:rPr>
            </w:pPr>
          </w:p>
          <w:p w14:paraId="415565DC" w14:textId="77777777" w:rsidR="00331B22" w:rsidRDefault="00331B22">
            <w:pPr>
              <w:rPr>
                <w:i/>
                <w:iCs/>
              </w:rPr>
            </w:pPr>
          </w:p>
          <w:p w14:paraId="7B91B793" w14:textId="77777777" w:rsidR="00331B22" w:rsidRDefault="00331B22">
            <w:pPr>
              <w:rPr>
                <w:i/>
                <w:iCs/>
              </w:rPr>
            </w:pPr>
          </w:p>
          <w:p w14:paraId="4DD575C3" w14:textId="77777777" w:rsidR="00331B22" w:rsidRDefault="00331B22">
            <w:pPr>
              <w:rPr>
                <w:i/>
                <w:iCs/>
              </w:rPr>
            </w:pPr>
          </w:p>
          <w:p w14:paraId="34FBC411" w14:textId="77777777" w:rsidR="00331B22" w:rsidRDefault="00331B22">
            <w:pPr>
              <w:rPr>
                <w:i/>
                <w:iCs/>
              </w:rPr>
            </w:pPr>
          </w:p>
          <w:p w14:paraId="6E9A7814" w14:textId="77777777" w:rsidR="00331B22" w:rsidRDefault="00331B22">
            <w:pPr>
              <w:rPr>
                <w:i/>
                <w:iCs/>
              </w:rPr>
            </w:pPr>
          </w:p>
          <w:p w14:paraId="38809596" w14:textId="77777777" w:rsidR="00331B22" w:rsidRDefault="00331B22">
            <w:pPr>
              <w:rPr>
                <w:i/>
                <w:iCs/>
              </w:rPr>
            </w:pPr>
          </w:p>
          <w:p w14:paraId="2BAAAC0F" w14:textId="77777777" w:rsidR="00331B22" w:rsidRDefault="00331B22">
            <w:pPr>
              <w:rPr>
                <w:i/>
                <w:iCs/>
              </w:rPr>
            </w:pPr>
          </w:p>
          <w:p w14:paraId="4BC863BC" w14:textId="77777777" w:rsidR="00331B22" w:rsidRDefault="00331B22">
            <w:pPr>
              <w:rPr>
                <w:i/>
                <w:iCs/>
              </w:rPr>
            </w:pPr>
          </w:p>
          <w:p w14:paraId="5F2D0F2B" w14:textId="77777777" w:rsidR="00331B22" w:rsidRDefault="00331B22">
            <w:pPr>
              <w:rPr>
                <w:i/>
                <w:iCs/>
              </w:rPr>
            </w:pPr>
          </w:p>
          <w:p w14:paraId="052B4736" w14:textId="61A7030E" w:rsidR="00331B22" w:rsidRPr="00885799" w:rsidRDefault="00331B22">
            <w:pPr>
              <w:rPr>
                <w:i/>
                <w:iCs/>
              </w:rPr>
            </w:pPr>
          </w:p>
        </w:tc>
      </w:tr>
      <w:tr w:rsidR="00C858F3" w14:paraId="0003EA33" w14:textId="77777777" w:rsidTr="00671B01">
        <w:tc>
          <w:tcPr>
            <w:tcW w:w="9062" w:type="dxa"/>
          </w:tcPr>
          <w:p w14:paraId="058B97A7" w14:textId="77777777" w:rsidR="00C858F3" w:rsidRDefault="00C858F3">
            <w:pPr>
              <w:rPr>
                <w:b/>
                <w:bCs/>
              </w:rPr>
            </w:pPr>
            <w:r>
              <w:rPr>
                <w:b/>
                <w:bCs/>
              </w:rPr>
              <w:t>Wykaz literatury</w:t>
            </w:r>
          </w:p>
          <w:p w14:paraId="12DAD204" w14:textId="77777777" w:rsidR="00C858F3" w:rsidRDefault="00C858F3">
            <w:pPr>
              <w:rPr>
                <w:i/>
                <w:iCs/>
              </w:rPr>
            </w:pPr>
            <w:r>
              <w:rPr>
                <w:i/>
                <w:iCs/>
              </w:rPr>
              <w:t>Tu należy umieścić zestawienie źródeł</w:t>
            </w:r>
            <w:r w:rsidR="006F5A82">
              <w:rPr>
                <w:i/>
                <w:iCs/>
              </w:rPr>
              <w:t xml:space="preserve">, które będą wykorzystane w pracy. Absolutne minimum to wszystkie pozycje wykorzystane do zrobienia przeglądu literatury. Należy uwzględnić osobno literaturę naukową, akty prawne, orzecznictwo i tzw. „szarą literaturę” jak na przykład policy </w:t>
            </w:r>
            <w:proofErr w:type="spellStart"/>
            <w:r w:rsidR="006F5A82">
              <w:rPr>
                <w:i/>
                <w:iCs/>
              </w:rPr>
              <w:t>papers</w:t>
            </w:r>
            <w:proofErr w:type="spellEnd"/>
            <w:r w:rsidR="006F5A82">
              <w:rPr>
                <w:i/>
                <w:iCs/>
              </w:rPr>
              <w:t>, białe i zielone księgi, raporty instytucji publicznych itd.</w:t>
            </w:r>
          </w:p>
          <w:p w14:paraId="6F7C8D45" w14:textId="77777777" w:rsidR="006F5A82" w:rsidRDefault="006F5A82">
            <w:pPr>
              <w:rPr>
                <w:i/>
                <w:iCs/>
              </w:rPr>
            </w:pPr>
          </w:p>
          <w:p w14:paraId="010BBA4E" w14:textId="77777777" w:rsidR="006F5A82" w:rsidRDefault="006F5A82">
            <w:pPr>
              <w:rPr>
                <w:i/>
                <w:iCs/>
              </w:rPr>
            </w:pPr>
          </w:p>
          <w:p w14:paraId="51C283ED" w14:textId="77777777" w:rsidR="006F5A82" w:rsidRDefault="006F5A82">
            <w:pPr>
              <w:rPr>
                <w:i/>
                <w:iCs/>
              </w:rPr>
            </w:pPr>
          </w:p>
          <w:p w14:paraId="33148BF5" w14:textId="77777777" w:rsidR="006F5A82" w:rsidRDefault="006F5A82">
            <w:pPr>
              <w:rPr>
                <w:i/>
                <w:iCs/>
              </w:rPr>
            </w:pPr>
          </w:p>
          <w:p w14:paraId="4DEAB5B5" w14:textId="77777777" w:rsidR="006F5A82" w:rsidRDefault="006F5A82">
            <w:pPr>
              <w:rPr>
                <w:i/>
                <w:iCs/>
              </w:rPr>
            </w:pPr>
          </w:p>
          <w:p w14:paraId="5E1252EB" w14:textId="047497F3" w:rsidR="006F5A82" w:rsidRPr="00C858F3" w:rsidRDefault="006F5A82">
            <w:pPr>
              <w:rPr>
                <w:i/>
                <w:iCs/>
              </w:rPr>
            </w:pPr>
          </w:p>
        </w:tc>
      </w:tr>
    </w:tbl>
    <w:p w14:paraId="617E34EF" w14:textId="4ED2C168" w:rsidR="00634CF7" w:rsidRDefault="00634CF7"/>
    <w:p w14:paraId="5708BA73" w14:textId="721D72BF" w:rsidR="0030785E" w:rsidRDefault="0030785E"/>
    <w:sectPr w:rsidR="00307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5E"/>
    <w:rsid w:val="000101EF"/>
    <w:rsid w:val="00051CB1"/>
    <w:rsid w:val="00060C11"/>
    <w:rsid w:val="000A4C86"/>
    <w:rsid w:val="001A23B5"/>
    <w:rsid w:val="001E689C"/>
    <w:rsid w:val="002105C2"/>
    <w:rsid w:val="00245F1E"/>
    <w:rsid w:val="002B1EFF"/>
    <w:rsid w:val="002C596D"/>
    <w:rsid w:val="002F196E"/>
    <w:rsid w:val="0030785E"/>
    <w:rsid w:val="003302BD"/>
    <w:rsid w:val="00331B22"/>
    <w:rsid w:val="003503FB"/>
    <w:rsid w:val="003D5ABB"/>
    <w:rsid w:val="0044250F"/>
    <w:rsid w:val="004E128A"/>
    <w:rsid w:val="005D5AC3"/>
    <w:rsid w:val="005F79FE"/>
    <w:rsid w:val="006132CC"/>
    <w:rsid w:val="006203F9"/>
    <w:rsid w:val="00634CF7"/>
    <w:rsid w:val="00671B01"/>
    <w:rsid w:val="00685E22"/>
    <w:rsid w:val="006F5A82"/>
    <w:rsid w:val="006F7C0B"/>
    <w:rsid w:val="007C3088"/>
    <w:rsid w:val="00863B89"/>
    <w:rsid w:val="00885799"/>
    <w:rsid w:val="008D3072"/>
    <w:rsid w:val="009145E4"/>
    <w:rsid w:val="009467AE"/>
    <w:rsid w:val="00A34B84"/>
    <w:rsid w:val="00B332EF"/>
    <w:rsid w:val="00C713EE"/>
    <w:rsid w:val="00C729FC"/>
    <w:rsid w:val="00C813F2"/>
    <w:rsid w:val="00C858F3"/>
    <w:rsid w:val="00D10B79"/>
    <w:rsid w:val="00D61BC4"/>
    <w:rsid w:val="00D74929"/>
    <w:rsid w:val="00DE25EF"/>
    <w:rsid w:val="00E12FE7"/>
    <w:rsid w:val="00E9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5BBD"/>
  <w15:chartTrackingRefBased/>
  <w15:docId w15:val="{3CD1B138-E4F4-4A8E-A3A5-A8DAF2BB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689C"/>
    <w:rPr>
      <w:color w:val="808080"/>
    </w:rPr>
  </w:style>
  <w:style w:type="table" w:styleId="Tabela-Siatka">
    <w:name w:val="Table Grid"/>
    <w:basedOn w:val="Standardowy"/>
    <w:uiPriority w:val="39"/>
    <w:rsid w:val="0067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524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Stec</dc:creator>
  <cp:keywords/>
  <dc:description/>
  <cp:lastModifiedBy>Piotr Stec</cp:lastModifiedBy>
  <cp:revision>44</cp:revision>
  <dcterms:created xsi:type="dcterms:W3CDTF">2025-06-04T05:42:00Z</dcterms:created>
  <dcterms:modified xsi:type="dcterms:W3CDTF">2025-06-04T06:52:00Z</dcterms:modified>
</cp:coreProperties>
</file>